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2E4AE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30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2E4AE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09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202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5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4B7D34">
        <w:rPr>
          <w:rFonts w:ascii="Sylfaen" w:hAnsi="Sylfaen"/>
          <w:b/>
          <w:i w:val="0"/>
          <w:lang w:val="hy-AM"/>
        </w:rPr>
        <w:t>25/</w:t>
      </w:r>
      <w:r w:rsidR="002E4AEA">
        <w:rPr>
          <w:rFonts w:ascii="Sylfaen" w:hAnsi="Sylfaen"/>
          <w:b/>
          <w:i w:val="0"/>
          <w:lang w:val="hy-AM"/>
        </w:rPr>
        <w:t>43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180A5E" w:rsidRDefault="00180A5E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180A5E">
        <w:rPr>
          <w:rFonts w:ascii="Sylfaen" w:hAnsi="Sylfaen"/>
          <w:i w:val="0"/>
          <w:color w:val="000000"/>
        </w:rPr>
        <w:t>По итогам данной процедуры выбранному участнику будет предложено заключить договор на оказание консультационных услуг по техническому контролю качества строительных работ (далее –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2E4AEA">
        <w:rPr>
          <w:rFonts w:ascii="Sylfaen" w:hAnsi="Sylfaen"/>
          <w:b/>
          <w:bCs/>
          <w:i w:val="0"/>
          <w:color w:val="000000"/>
          <w:lang w:val="hy-AM"/>
        </w:rPr>
        <w:t>7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2E4AEA">
        <w:rPr>
          <w:rFonts w:ascii="Sylfaen" w:hAnsi="Sylfaen"/>
          <w:b/>
          <w:i w:val="0"/>
          <w:color w:val="000000"/>
          <w:lang w:val="hy-AM"/>
        </w:rPr>
        <w:t>07/10/</w:t>
      </w:r>
      <w:bookmarkStart w:id="1" w:name="_GoBack"/>
      <w:bookmarkEnd w:id="1"/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B551E5">
        <w:rPr>
          <w:rFonts w:ascii="Sylfaen" w:hAnsi="Sylfaen"/>
          <w:b/>
          <w:i w:val="0"/>
          <w:color w:val="000000"/>
          <w:lang w:val="hy-AM"/>
        </w:rPr>
        <w:t>25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4AC" w:rsidRDefault="00C134AC" w:rsidP="00F86730">
      <w:r>
        <w:separator/>
      </w:r>
    </w:p>
  </w:endnote>
  <w:endnote w:type="continuationSeparator" w:id="0">
    <w:p w:rsidR="00C134AC" w:rsidRDefault="00C134AC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4AC" w:rsidRDefault="00C134AC" w:rsidP="00F86730">
      <w:r>
        <w:separator/>
      </w:r>
    </w:p>
  </w:footnote>
  <w:footnote w:type="continuationSeparator" w:id="0">
    <w:p w:rsidR="00C134AC" w:rsidRDefault="00C134AC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73093"/>
    <w:rsid w:val="00284CE5"/>
    <w:rsid w:val="00296E8A"/>
    <w:rsid w:val="002E1E47"/>
    <w:rsid w:val="002E4AEA"/>
    <w:rsid w:val="00371C65"/>
    <w:rsid w:val="00391D5C"/>
    <w:rsid w:val="003A3A95"/>
    <w:rsid w:val="003C056C"/>
    <w:rsid w:val="003C0DE5"/>
    <w:rsid w:val="003F6ED0"/>
    <w:rsid w:val="004119C3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81687"/>
    <w:rsid w:val="00682C82"/>
    <w:rsid w:val="006C7D64"/>
    <w:rsid w:val="006F3CF2"/>
    <w:rsid w:val="00747F9F"/>
    <w:rsid w:val="0075005E"/>
    <w:rsid w:val="00770B9D"/>
    <w:rsid w:val="00786B9C"/>
    <w:rsid w:val="007C68F4"/>
    <w:rsid w:val="007E3BBA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C12380"/>
    <w:rsid w:val="00C134AC"/>
    <w:rsid w:val="00C346C7"/>
    <w:rsid w:val="00C538B2"/>
    <w:rsid w:val="00C60B5C"/>
    <w:rsid w:val="00C63B69"/>
    <w:rsid w:val="00CC5664"/>
    <w:rsid w:val="00CD5412"/>
    <w:rsid w:val="00CE512F"/>
    <w:rsid w:val="00CE67D7"/>
    <w:rsid w:val="00D22E13"/>
    <w:rsid w:val="00D51AE1"/>
    <w:rsid w:val="00D672F7"/>
    <w:rsid w:val="00DA0E34"/>
    <w:rsid w:val="00E16F8B"/>
    <w:rsid w:val="00E43C44"/>
    <w:rsid w:val="00E70483"/>
    <w:rsid w:val="00EA1B92"/>
    <w:rsid w:val="00EB6227"/>
    <w:rsid w:val="00EC7BBE"/>
    <w:rsid w:val="00F03976"/>
    <w:rsid w:val="00F22D3D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CC86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B3C15-87EE-4B2B-AEED-CAFF7965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2022-02-25T06:45:00Z</dcterms:created>
  <dcterms:modified xsi:type="dcterms:W3CDTF">2025-09-29T09:17:00Z</dcterms:modified>
</cp:coreProperties>
</file>